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21A14" w14:textId="52B5A03F" w:rsidR="002C4DA8" w:rsidRPr="001A4BEF" w:rsidRDefault="00A37B59">
      <w:pPr>
        <w:rPr>
          <w:rFonts w:ascii="Times New Roman" w:hAnsi="Times New Roman" w:cs="Times New Roman"/>
          <w:b/>
          <w:sz w:val="28"/>
          <w:szCs w:val="28"/>
        </w:rPr>
      </w:pPr>
      <w:r>
        <w:rPr>
          <w:rFonts w:ascii="Times New Roman" w:hAnsi="Times New Roman" w:cs="Times New Roman"/>
          <w:sz w:val="28"/>
          <w:szCs w:val="28"/>
        </w:rPr>
        <w:t>Dạ</w:t>
      </w:r>
      <w:r w:rsidR="001A4BEF" w:rsidRPr="001A4BEF">
        <w:rPr>
          <w:rFonts w:ascii="Times New Roman" w:hAnsi="Times New Roman" w:cs="Times New Roman"/>
          <w:sz w:val="28"/>
          <w:szCs w:val="28"/>
        </w:rPr>
        <w:t xml:space="preserve">                                                </w:t>
      </w:r>
      <w:r w:rsidR="002307C2">
        <w:rPr>
          <w:rFonts w:ascii="Times New Roman" w:hAnsi="Times New Roman" w:cs="Times New Roman"/>
          <w:sz w:val="28"/>
          <w:szCs w:val="28"/>
        </w:rPr>
        <w:t xml:space="preserve">                    </w:t>
      </w:r>
      <w:r w:rsidR="001A4BEF" w:rsidRPr="001A4BEF">
        <w:rPr>
          <w:rFonts w:ascii="Times New Roman" w:hAnsi="Times New Roman" w:cs="Times New Roman"/>
          <w:sz w:val="28"/>
          <w:szCs w:val="28"/>
        </w:rPr>
        <w:t xml:space="preserve"> </w:t>
      </w:r>
      <w:r w:rsidR="001A4BEF" w:rsidRPr="001A4BEF">
        <w:rPr>
          <w:rFonts w:ascii="Times New Roman" w:hAnsi="Times New Roman" w:cs="Times New Roman"/>
          <w:b/>
          <w:sz w:val="28"/>
          <w:szCs w:val="28"/>
        </w:rPr>
        <w:t xml:space="preserve">Thông tin nhiệm vụ </w:t>
      </w:r>
    </w:p>
    <w:p w14:paraId="659F5166" w14:textId="2817FD55" w:rsidR="001A4BEF" w:rsidRDefault="001A4BEF" w:rsidP="002307C2">
      <w:pPr>
        <w:jc w:val="center"/>
        <w:rPr>
          <w:rFonts w:ascii="Times New Roman" w:hAnsi="Times New Roman" w:cs="Times New Roman"/>
          <w:i/>
          <w:sz w:val="24"/>
          <w:szCs w:val="24"/>
        </w:rPr>
      </w:pPr>
      <w:r w:rsidRPr="001A4BEF">
        <w:rPr>
          <w:rFonts w:ascii="Times New Roman" w:hAnsi="Times New Roman" w:cs="Times New Roman"/>
          <w:i/>
          <w:sz w:val="24"/>
          <w:szCs w:val="24"/>
        </w:rPr>
        <w:t>(Theo quy định điều 18 của thông tư liên tịch 27/2015/TTLT-BKHCN-BTC ngày 30/122015 về việc quy định khoán ch</w:t>
      </w:r>
      <w:r w:rsidR="00A37B59">
        <w:rPr>
          <w:rFonts w:ascii="Times New Roman" w:hAnsi="Times New Roman" w:cs="Times New Roman"/>
          <w:i/>
          <w:sz w:val="24"/>
          <w:szCs w:val="24"/>
        </w:rPr>
        <w:t>i</w:t>
      </w:r>
      <w:r w:rsidRPr="001A4BEF">
        <w:rPr>
          <w:rFonts w:ascii="Times New Roman" w:hAnsi="Times New Roman" w:cs="Times New Roman"/>
          <w:i/>
          <w:sz w:val="24"/>
          <w:szCs w:val="24"/>
        </w:rPr>
        <w:t xml:space="preserve"> thực hiện nhiệm vụ khoa học và công nghệ sử dụng ngân sách nhà nước)</w:t>
      </w:r>
      <w:r>
        <w:rPr>
          <w:rFonts w:ascii="Times New Roman" w:hAnsi="Times New Roman" w:cs="Times New Roman"/>
          <w:i/>
          <w:sz w:val="24"/>
          <w:szCs w:val="24"/>
        </w:rPr>
        <w:t>.</w:t>
      </w:r>
    </w:p>
    <w:tbl>
      <w:tblPr>
        <w:tblStyle w:val="TableGrid"/>
        <w:tblW w:w="16013" w:type="dxa"/>
        <w:tblInd w:w="-998" w:type="dxa"/>
        <w:tblLook w:val="04A0" w:firstRow="1" w:lastRow="0" w:firstColumn="1" w:lastColumn="0" w:noHBand="0" w:noVBand="1"/>
      </w:tblPr>
      <w:tblGrid>
        <w:gridCol w:w="558"/>
        <w:gridCol w:w="1426"/>
        <w:gridCol w:w="1419"/>
        <w:gridCol w:w="2045"/>
        <w:gridCol w:w="1074"/>
        <w:gridCol w:w="2126"/>
        <w:gridCol w:w="4252"/>
        <w:gridCol w:w="1560"/>
        <w:gridCol w:w="1553"/>
      </w:tblGrid>
      <w:tr w:rsidR="004B0779" w14:paraId="0124EE6E" w14:textId="77777777" w:rsidTr="002748F7">
        <w:tc>
          <w:tcPr>
            <w:tcW w:w="558" w:type="dxa"/>
          </w:tcPr>
          <w:p w14:paraId="2C02919E" w14:textId="77777777"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TT</w:t>
            </w:r>
          </w:p>
        </w:tc>
        <w:tc>
          <w:tcPr>
            <w:tcW w:w="1426" w:type="dxa"/>
          </w:tcPr>
          <w:p w14:paraId="799932E3" w14:textId="77777777"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TÊN NHIỆM VỤ</w:t>
            </w:r>
          </w:p>
        </w:tc>
        <w:tc>
          <w:tcPr>
            <w:tcW w:w="1419" w:type="dxa"/>
          </w:tcPr>
          <w:p w14:paraId="05421C2A" w14:textId="77777777"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CHỦ NHIỆM NHIỆM VỤ</w:t>
            </w:r>
          </w:p>
        </w:tc>
        <w:tc>
          <w:tcPr>
            <w:tcW w:w="2045" w:type="dxa"/>
          </w:tcPr>
          <w:p w14:paraId="543F27BC" w14:textId="77777777"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THÀNH VIÊN THỰC HIỆN CHÍNH</w:t>
            </w:r>
          </w:p>
        </w:tc>
        <w:tc>
          <w:tcPr>
            <w:tcW w:w="1074" w:type="dxa"/>
          </w:tcPr>
          <w:p w14:paraId="15E44525" w14:textId="77777777"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THƯ KÝ KHOA HỌC</w:t>
            </w:r>
          </w:p>
        </w:tc>
        <w:tc>
          <w:tcPr>
            <w:tcW w:w="2126" w:type="dxa"/>
          </w:tcPr>
          <w:p w14:paraId="713D5ADB" w14:textId="77777777"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MỤC TIÊU NHIỆM VỤ</w:t>
            </w:r>
          </w:p>
        </w:tc>
        <w:tc>
          <w:tcPr>
            <w:tcW w:w="4252" w:type="dxa"/>
          </w:tcPr>
          <w:p w14:paraId="59D36929" w14:textId="77777777"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NỘI DUNG NGHIÊN CỨU CHÍNH PHẢI THỰC HIỆN</w:t>
            </w:r>
          </w:p>
        </w:tc>
        <w:tc>
          <w:tcPr>
            <w:tcW w:w="1560" w:type="dxa"/>
          </w:tcPr>
          <w:p w14:paraId="1E762F6D" w14:textId="77777777"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THỜI GIAN THỰC HIỆN</w:t>
            </w:r>
          </w:p>
        </w:tc>
        <w:tc>
          <w:tcPr>
            <w:tcW w:w="1553" w:type="dxa"/>
          </w:tcPr>
          <w:p w14:paraId="370620CB" w14:textId="77777777"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KINH PHÍ THỰC HIỆN</w:t>
            </w:r>
          </w:p>
        </w:tc>
      </w:tr>
      <w:tr w:rsidR="00D37069" w14:paraId="7711EAF4" w14:textId="77777777" w:rsidTr="00735E62">
        <w:tc>
          <w:tcPr>
            <w:tcW w:w="558" w:type="dxa"/>
          </w:tcPr>
          <w:p w14:paraId="00DBADE8" w14:textId="77777777" w:rsidR="00D37069" w:rsidRPr="00B06A2B" w:rsidRDefault="00D37069" w:rsidP="00B06A2B">
            <w:pPr>
              <w:jc w:val="center"/>
              <w:rPr>
                <w:rFonts w:ascii="Times New Roman" w:hAnsi="Times New Roman" w:cs="Times New Roman"/>
                <w:b/>
                <w:sz w:val="20"/>
                <w:szCs w:val="20"/>
              </w:rPr>
            </w:pPr>
            <w:r>
              <w:rPr>
                <w:rFonts w:ascii="Times New Roman" w:hAnsi="Times New Roman" w:cs="Times New Roman"/>
                <w:b/>
                <w:sz w:val="20"/>
                <w:szCs w:val="20"/>
              </w:rPr>
              <w:t>I</w:t>
            </w:r>
          </w:p>
        </w:tc>
        <w:tc>
          <w:tcPr>
            <w:tcW w:w="15455" w:type="dxa"/>
            <w:gridSpan w:val="8"/>
          </w:tcPr>
          <w:p w14:paraId="06AB5CC0" w14:textId="77777777" w:rsidR="00D37069" w:rsidRPr="00B06A2B" w:rsidRDefault="00D37069" w:rsidP="0010649D">
            <w:pPr>
              <w:rPr>
                <w:rFonts w:ascii="Times New Roman" w:hAnsi="Times New Roman" w:cs="Times New Roman"/>
                <w:b/>
                <w:sz w:val="20"/>
                <w:szCs w:val="20"/>
              </w:rPr>
            </w:pPr>
            <w:r>
              <w:rPr>
                <w:rFonts w:ascii="Times New Roman" w:hAnsi="Times New Roman" w:cs="Times New Roman"/>
                <w:b/>
                <w:sz w:val="20"/>
                <w:szCs w:val="20"/>
              </w:rPr>
              <w:t xml:space="preserve">ĐỀ TÀI CẤP </w:t>
            </w:r>
            <w:r w:rsidR="00D15E53">
              <w:rPr>
                <w:rFonts w:ascii="Times New Roman" w:hAnsi="Times New Roman" w:cs="Times New Roman"/>
                <w:b/>
                <w:sz w:val="20"/>
                <w:szCs w:val="20"/>
              </w:rPr>
              <w:t>TỈNH</w:t>
            </w:r>
          </w:p>
        </w:tc>
      </w:tr>
      <w:tr w:rsidR="007862B7" w14:paraId="29EB4DC0" w14:textId="77777777" w:rsidTr="002748F7">
        <w:tc>
          <w:tcPr>
            <w:tcW w:w="558" w:type="dxa"/>
          </w:tcPr>
          <w:p w14:paraId="058DE62B" w14:textId="4EA33AD7" w:rsidR="007862B7" w:rsidRDefault="00ED17F1" w:rsidP="004C3603">
            <w:pPr>
              <w:jc w:val="both"/>
              <w:rPr>
                <w:rFonts w:ascii="Times New Roman" w:hAnsi="Times New Roman" w:cs="Times New Roman"/>
                <w:sz w:val="26"/>
                <w:szCs w:val="26"/>
              </w:rPr>
            </w:pPr>
            <w:r>
              <w:rPr>
                <w:rFonts w:ascii="Times New Roman" w:hAnsi="Times New Roman" w:cs="Times New Roman"/>
                <w:sz w:val="26"/>
                <w:szCs w:val="26"/>
              </w:rPr>
              <w:t>1</w:t>
            </w:r>
          </w:p>
        </w:tc>
        <w:tc>
          <w:tcPr>
            <w:tcW w:w="1426" w:type="dxa"/>
          </w:tcPr>
          <w:p w14:paraId="2FC3B618" w14:textId="50B298E7" w:rsidR="007862B7" w:rsidRPr="00FF5A92" w:rsidRDefault="00565EEA" w:rsidP="00FF5A92">
            <w:pPr>
              <w:jc w:val="both"/>
              <w:rPr>
                <w:rFonts w:ascii="Times New Roman" w:hAnsi="Times New Roman"/>
                <w:sz w:val="20"/>
                <w:szCs w:val="20"/>
              </w:rPr>
            </w:pPr>
            <w:r w:rsidRPr="00565EEA">
              <w:rPr>
                <w:rFonts w:ascii="Times New Roman" w:hAnsi="Times New Roman"/>
                <w:sz w:val="20"/>
                <w:szCs w:val="20"/>
              </w:rPr>
              <w:t>Nghiên cứu đề xuất các giải pháp đảm bảo an ninh nguồn nước mặt trên địa bàn tỉnh Tiền Giang</w:t>
            </w:r>
          </w:p>
        </w:tc>
        <w:tc>
          <w:tcPr>
            <w:tcW w:w="1419" w:type="dxa"/>
          </w:tcPr>
          <w:p w14:paraId="022D9296" w14:textId="29E4AF51" w:rsidR="007862B7" w:rsidRDefault="007862B7" w:rsidP="00FF5A92">
            <w:pPr>
              <w:jc w:val="both"/>
              <w:rPr>
                <w:rFonts w:ascii="Times New Roman" w:hAnsi="Times New Roman"/>
                <w:sz w:val="20"/>
                <w:szCs w:val="20"/>
              </w:rPr>
            </w:pPr>
            <w:r>
              <w:rPr>
                <w:rFonts w:ascii="Times New Roman" w:hAnsi="Times New Roman"/>
                <w:sz w:val="20"/>
                <w:szCs w:val="20"/>
              </w:rPr>
              <w:t xml:space="preserve">TS. </w:t>
            </w:r>
            <w:r w:rsidR="00A37B59">
              <w:rPr>
                <w:rFonts w:ascii="Times New Roman" w:hAnsi="Times New Roman"/>
                <w:sz w:val="20"/>
                <w:szCs w:val="20"/>
              </w:rPr>
              <w:t>Đoàn</w:t>
            </w:r>
            <w:r w:rsidR="00565EEA">
              <w:rPr>
                <w:rFonts w:ascii="Times New Roman" w:hAnsi="Times New Roman"/>
                <w:sz w:val="20"/>
                <w:szCs w:val="20"/>
              </w:rPr>
              <w:t xml:space="preserve"> Thị Thu Hà</w:t>
            </w:r>
          </w:p>
        </w:tc>
        <w:tc>
          <w:tcPr>
            <w:tcW w:w="2045" w:type="dxa"/>
          </w:tcPr>
          <w:p w14:paraId="320231C1" w14:textId="77777777" w:rsidR="00A37B59" w:rsidRPr="00A37B59" w:rsidRDefault="00A37B59" w:rsidP="00A37B59">
            <w:pPr>
              <w:jc w:val="both"/>
              <w:rPr>
                <w:rFonts w:ascii="Times New Roman" w:hAnsi="Times New Roman" w:cs="Times New Roman"/>
                <w:sz w:val="20"/>
                <w:szCs w:val="20"/>
              </w:rPr>
            </w:pPr>
            <w:r w:rsidRPr="00A37B59">
              <w:rPr>
                <w:rFonts w:ascii="Times New Roman" w:hAnsi="Times New Roman" w:cs="Times New Roman"/>
                <w:sz w:val="20"/>
                <w:szCs w:val="20"/>
              </w:rPr>
              <w:t>TS. Đoàn Thị Thu Hà</w:t>
            </w:r>
          </w:p>
          <w:p w14:paraId="193B9640" w14:textId="77777777" w:rsidR="00A37B59" w:rsidRPr="00A37B59" w:rsidRDefault="00A37B59" w:rsidP="00A37B59">
            <w:pPr>
              <w:jc w:val="both"/>
              <w:rPr>
                <w:rFonts w:ascii="Times New Roman" w:hAnsi="Times New Roman" w:cs="Times New Roman"/>
                <w:sz w:val="20"/>
                <w:szCs w:val="20"/>
              </w:rPr>
            </w:pPr>
            <w:r w:rsidRPr="00A37B59">
              <w:rPr>
                <w:rFonts w:ascii="Times New Roman" w:hAnsi="Times New Roman" w:cs="Times New Roman"/>
                <w:sz w:val="20"/>
                <w:szCs w:val="20"/>
              </w:rPr>
              <w:t>TS. Trần Thái Hùng</w:t>
            </w:r>
          </w:p>
          <w:p w14:paraId="1DFFE6A0" w14:textId="77777777" w:rsidR="00A37B59" w:rsidRPr="00A37B59" w:rsidRDefault="00A37B59" w:rsidP="00A37B59">
            <w:pPr>
              <w:jc w:val="both"/>
              <w:rPr>
                <w:rFonts w:ascii="Times New Roman" w:hAnsi="Times New Roman" w:cs="Times New Roman"/>
                <w:sz w:val="20"/>
                <w:szCs w:val="20"/>
              </w:rPr>
            </w:pPr>
            <w:r w:rsidRPr="00A37B59">
              <w:rPr>
                <w:rFonts w:ascii="Times New Roman" w:hAnsi="Times New Roman" w:cs="Times New Roman"/>
                <w:sz w:val="20"/>
                <w:szCs w:val="20"/>
              </w:rPr>
              <w:t>ThS. Nguyễn Đức Thịnh</w:t>
            </w:r>
          </w:p>
          <w:p w14:paraId="7D3F45A3" w14:textId="77777777" w:rsidR="00A37B59" w:rsidRPr="00A37B59" w:rsidRDefault="00A37B59" w:rsidP="00A37B59">
            <w:pPr>
              <w:jc w:val="both"/>
              <w:rPr>
                <w:rFonts w:ascii="Times New Roman" w:hAnsi="Times New Roman" w:cs="Times New Roman"/>
                <w:sz w:val="20"/>
                <w:szCs w:val="20"/>
              </w:rPr>
            </w:pPr>
            <w:r w:rsidRPr="00A37B59">
              <w:rPr>
                <w:rFonts w:ascii="Times New Roman" w:hAnsi="Times New Roman" w:cs="Times New Roman"/>
                <w:sz w:val="20"/>
                <w:szCs w:val="20"/>
              </w:rPr>
              <w:t>TS. Lê Ngọc Hiếu</w:t>
            </w:r>
          </w:p>
          <w:p w14:paraId="7F5F8349" w14:textId="77777777" w:rsidR="00A37B59" w:rsidRPr="00A37B59" w:rsidRDefault="00A37B59" w:rsidP="00A37B59">
            <w:pPr>
              <w:jc w:val="both"/>
              <w:rPr>
                <w:rFonts w:ascii="Times New Roman" w:hAnsi="Times New Roman" w:cs="Times New Roman"/>
                <w:sz w:val="20"/>
                <w:szCs w:val="20"/>
              </w:rPr>
            </w:pPr>
            <w:r w:rsidRPr="00A37B59">
              <w:rPr>
                <w:rFonts w:ascii="Times New Roman" w:hAnsi="Times New Roman" w:cs="Times New Roman"/>
                <w:sz w:val="20"/>
                <w:szCs w:val="20"/>
              </w:rPr>
              <w:t>TS. Tô Quang Toản</w:t>
            </w:r>
          </w:p>
          <w:p w14:paraId="0E3C7824" w14:textId="77777777" w:rsidR="00A37B59" w:rsidRPr="00A37B59" w:rsidRDefault="00A37B59" w:rsidP="00A37B59">
            <w:pPr>
              <w:jc w:val="both"/>
              <w:rPr>
                <w:rFonts w:ascii="Times New Roman" w:hAnsi="Times New Roman" w:cs="Times New Roman"/>
                <w:sz w:val="20"/>
                <w:szCs w:val="20"/>
              </w:rPr>
            </w:pPr>
            <w:r w:rsidRPr="00A37B59">
              <w:rPr>
                <w:rFonts w:ascii="Times New Roman" w:hAnsi="Times New Roman" w:cs="Times New Roman"/>
                <w:sz w:val="20"/>
                <w:szCs w:val="20"/>
              </w:rPr>
              <w:t>PGS. TS. Nguyễn Đình Vượng</w:t>
            </w:r>
          </w:p>
          <w:p w14:paraId="295D2C22" w14:textId="40D9B0DB" w:rsidR="007862B7" w:rsidRDefault="00A37B59" w:rsidP="00A37B59">
            <w:pPr>
              <w:jc w:val="both"/>
              <w:rPr>
                <w:rFonts w:ascii="Times New Roman" w:hAnsi="Times New Roman" w:cs="Times New Roman"/>
                <w:sz w:val="20"/>
                <w:szCs w:val="20"/>
              </w:rPr>
            </w:pPr>
            <w:r w:rsidRPr="00A37B59">
              <w:rPr>
                <w:rFonts w:ascii="Times New Roman" w:hAnsi="Times New Roman" w:cs="Times New Roman"/>
                <w:sz w:val="20"/>
                <w:szCs w:val="20"/>
              </w:rPr>
              <w:t>ThS. Trần Minh Tuấn</w:t>
            </w:r>
          </w:p>
        </w:tc>
        <w:tc>
          <w:tcPr>
            <w:tcW w:w="1074" w:type="dxa"/>
          </w:tcPr>
          <w:p w14:paraId="5D516765" w14:textId="77777777" w:rsidR="00A37B59" w:rsidRPr="00A37B59" w:rsidRDefault="00A37B59" w:rsidP="00A37B59">
            <w:pPr>
              <w:jc w:val="both"/>
              <w:rPr>
                <w:rFonts w:ascii="Times New Roman" w:hAnsi="Times New Roman" w:cs="Times New Roman"/>
                <w:sz w:val="20"/>
                <w:szCs w:val="20"/>
              </w:rPr>
            </w:pPr>
            <w:r w:rsidRPr="00A37B59">
              <w:rPr>
                <w:rFonts w:ascii="Times New Roman" w:hAnsi="Times New Roman" w:cs="Times New Roman"/>
                <w:sz w:val="20"/>
                <w:szCs w:val="20"/>
              </w:rPr>
              <w:t>TS. Trần Thái Hùng</w:t>
            </w:r>
          </w:p>
          <w:p w14:paraId="7672CB33" w14:textId="2D3EBA03" w:rsidR="007862B7" w:rsidRDefault="007862B7" w:rsidP="004C3603">
            <w:pPr>
              <w:jc w:val="both"/>
              <w:rPr>
                <w:rFonts w:ascii="Times New Roman" w:hAnsi="Times New Roman" w:cs="Times New Roman"/>
                <w:sz w:val="20"/>
                <w:szCs w:val="20"/>
              </w:rPr>
            </w:pPr>
          </w:p>
        </w:tc>
        <w:tc>
          <w:tcPr>
            <w:tcW w:w="2126" w:type="dxa"/>
          </w:tcPr>
          <w:p w14:paraId="14CC7A36" w14:textId="77777777" w:rsidR="00A37B59" w:rsidRPr="00A37B59" w:rsidRDefault="00A37B59" w:rsidP="00A37B59">
            <w:pPr>
              <w:rPr>
                <w:rFonts w:ascii="Times New Roman" w:hAnsi="Times New Roman" w:cs="Times New Roman"/>
                <w:b/>
                <w:bCs/>
                <w:i/>
                <w:iCs/>
                <w:sz w:val="20"/>
                <w:szCs w:val="20"/>
              </w:rPr>
            </w:pPr>
            <w:r w:rsidRPr="00A37B59">
              <w:rPr>
                <w:rFonts w:ascii="Times New Roman" w:hAnsi="Times New Roman" w:cs="Times New Roman"/>
                <w:b/>
                <w:bCs/>
                <w:i/>
                <w:iCs/>
                <w:sz w:val="20"/>
                <w:szCs w:val="20"/>
              </w:rPr>
              <w:t>Mục tiêu chung:</w:t>
            </w:r>
          </w:p>
          <w:p w14:paraId="03791741" w14:textId="77777777" w:rsidR="00A37B59" w:rsidRPr="00A37B59" w:rsidRDefault="00A37B59" w:rsidP="00A37B59">
            <w:pPr>
              <w:rPr>
                <w:rFonts w:ascii="Times New Roman" w:hAnsi="Times New Roman" w:cs="Times New Roman"/>
                <w:sz w:val="20"/>
                <w:szCs w:val="20"/>
              </w:rPr>
            </w:pPr>
            <w:r w:rsidRPr="00A37B59">
              <w:rPr>
                <w:rFonts w:ascii="Times New Roman" w:hAnsi="Times New Roman" w:cs="Times New Roman"/>
                <w:sz w:val="20"/>
                <w:szCs w:val="20"/>
              </w:rPr>
              <w:t>Nghiên cứu nguồn nước mặt nhằm đề xuất các giải pháp đảm bảo an ninh nguồn nước mặt phục vụ phát triển kinh tế - xã hội trên địa bàn tỉnh Tiền Giang.</w:t>
            </w:r>
          </w:p>
          <w:p w14:paraId="577DBD7A" w14:textId="77777777" w:rsidR="00A37B59" w:rsidRPr="00A37B59" w:rsidRDefault="00A37B59" w:rsidP="00A37B59">
            <w:pPr>
              <w:rPr>
                <w:rFonts w:ascii="Times New Roman" w:hAnsi="Times New Roman" w:cs="Times New Roman"/>
                <w:b/>
                <w:bCs/>
                <w:i/>
                <w:iCs/>
                <w:sz w:val="20"/>
                <w:szCs w:val="20"/>
              </w:rPr>
            </w:pPr>
            <w:r w:rsidRPr="00A37B59">
              <w:rPr>
                <w:rFonts w:ascii="Times New Roman" w:hAnsi="Times New Roman" w:cs="Times New Roman"/>
                <w:b/>
                <w:bCs/>
                <w:i/>
                <w:iCs/>
                <w:sz w:val="20"/>
                <w:szCs w:val="20"/>
              </w:rPr>
              <w:t>Mục tiêu cụ thể:</w:t>
            </w:r>
          </w:p>
          <w:p w14:paraId="0DDAD940" w14:textId="45D9BE44" w:rsidR="00A37B59" w:rsidRPr="00A37B59" w:rsidRDefault="00A37B59" w:rsidP="00A37B59">
            <w:pPr>
              <w:rPr>
                <w:rFonts w:ascii="Times New Roman" w:hAnsi="Times New Roman" w:cs="Times New Roman"/>
                <w:sz w:val="20"/>
                <w:szCs w:val="20"/>
              </w:rPr>
            </w:pPr>
            <w:r w:rsidRPr="00A37B59">
              <w:rPr>
                <w:rFonts w:ascii="Times New Roman" w:hAnsi="Times New Roman" w:cs="Times New Roman"/>
                <w:sz w:val="20"/>
                <w:szCs w:val="20"/>
              </w:rPr>
              <w:t>-</w:t>
            </w:r>
            <w:r w:rsidR="002748F7">
              <w:rPr>
                <w:rFonts w:ascii="Times New Roman" w:hAnsi="Times New Roman" w:cs="Times New Roman"/>
                <w:sz w:val="20"/>
                <w:szCs w:val="20"/>
              </w:rPr>
              <w:t xml:space="preserve"> </w:t>
            </w:r>
            <w:r w:rsidRPr="00A37B59">
              <w:rPr>
                <w:rFonts w:ascii="Times New Roman" w:hAnsi="Times New Roman" w:cs="Times New Roman"/>
                <w:sz w:val="20"/>
                <w:szCs w:val="20"/>
              </w:rPr>
              <w:t>Đánh giá được hiện trạng khai thác sử dụng nước mặt. Các tác động, ảnh hưởng của nguồn nước mặt đến sản xuất và sinh hoạt trên địa bàn tỉnh;</w:t>
            </w:r>
          </w:p>
          <w:p w14:paraId="1FCD1D41" w14:textId="7D7C3EC4" w:rsidR="00A37B59" w:rsidRPr="00A37B59" w:rsidRDefault="00A37B59" w:rsidP="00A37B59">
            <w:pPr>
              <w:rPr>
                <w:rFonts w:ascii="Times New Roman" w:hAnsi="Times New Roman" w:cs="Times New Roman"/>
                <w:sz w:val="20"/>
                <w:szCs w:val="20"/>
              </w:rPr>
            </w:pPr>
            <w:r w:rsidRPr="00A37B59">
              <w:rPr>
                <w:rFonts w:ascii="Times New Roman" w:hAnsi="Times New Roman" w:cs="Times New Roman"/>
                <w:sz w:val="20"/>
                <w:szCs w:val="20"/>
              </w:rPr>
              <w:t>-</w:t>
            </w:r>
            <w:r w:rsidR="002748F7">
              <w:rPr>
                <w:rFonts w:ascii="Times New Roman" w:hAnsi="Times New Roman" w:cs="Times New Roman"/>
                <w:sz w:val="20"/>
                <w:szCs w:val="20"/>
              </w:rPr>
              <w:t xml:space="preserve"> </w:t>
            </w:r>
            <w:r w:rsidRPr="00A37B59">
              <w:rPr>
                <w:rFonts w:ascii="Times New Roman" w:hAnsi="Times New Roman" w:cs="Times New Roman"/>
                <w:sz w:val="20"/>
                <w:szCs w:val="20"/>
              </w:rPr>
              <w:t>Đánh giá được thực trạng an ninh nguồn nước mặt;</w:t>
            </w:r>
          </w:p>
          <w:p w14:paraId="1AE81883" w14:textId="46243625" w:rsidR="00A37B59" w:rsidRPr="00A37B59" w:rsidRDefault="00A37B59" w:rsidP="00A37B59">
            <w:pPr>
              <w:rPr>
                <w:rFonts w:ascii="Times New Roman" w:hAnsi="Times New Roman" w:cs="Times New Roman"/>
                <w:sz w:val="20"/>
                <w:szCs w:val="20"/>
              </w:rPr>
            </w:pPr>
            <w:r w:rsidRPr="00A37B59">
              <w:rPr>
                <w:rFonts w:ascii="Times New Roman" w:hAnsi="Times New Roman" w:cs="Times New Roman"/>
                <w:sz w:val="20"/>
                <w:szCs w:val="20"/>
              </w:rPr>
              <w:t>-</w:t>
            </w:r>
            <w:r w:rsidR="002748F7">
              <w:rPr>
                <w:rFonts w:ascii="Times New Roman" w:hAnsi="Times New Roman" w:cs="Times New Roman"/>
                <w:sz w:val="20"/>
                <w:szCs w:val="20"/>
              </w:rPr>
              <w:t xml:space="preserve"> </w:t>
            </w:r>
            <w:r w:rsidRPr="00A37B59">
              <w:rPr>
                <w:rFonts w:ascii="Times New Roman" w:hAnsi="Times New Roman" w:cs="Times New Roman"/>
                <w:sz w:val="20"/>
                <w:szCs w:val="20"/>
              </w:rPr>
              <w:t>Đánh giá tổng hợp tài nguyên nước mặt;</w:t>
            </w:r>
          </w:p>
          <w:p w14:paraId="2CEA52DF" w14:textId="7E2E5799" w:rsidR="007862B7" w:rsidRDefault="00A37B59" w:rsidP="00A37B59">
            <w:pPr>
              <w:rPr>
                <w:rFonts w:ascii="Times New Roman" w:hAnsi="Times New Roman" w:cs="Times New Roman"/>
                <w:sz w:val="20"/>
                <w:szCs w:val="20"/>
              </w:rPr>
            </w:pPr>
            <w:r w:rsidRPr="00A37B59">
              <w:rPr>
                <w:rFonts w:ascii="Times New Roman" w:hAnsi="Times New Roman" w:cs="Times New Roman"/>
                <w:sz w:val="20"/>
                <w:szCs w:val="20"/>
              </w:rPr>
              <w:t>-</w:t>
            </w:r>
            <w:r w:rsidR="002748F7">
              <w:rPr>
                <w:rFonts w:ascii="Times New Roman" w:hAnsi="Times New Roman" w:cs="Times New Roman"/>
                <w:sz w:val="20"/>
                <w:szCs w:val="20"/>
              </w:rPr>
              <w:t xml:space="preserve"> </w:t>
            </w:r>
            <w:r w:rsidRPr="00A37B59">
              <w:rPr>
                <w:rFonts w:ascii="Times New Roman" w:hAnsi="Times New Roman" w:cs="Times New Roman"/>
                <w:sz w:val="20"/>
                <w:szCs w:val="20"/>
              </w:rPr>
              <w:t>Đề xuất các giải pháp, công nghệ nhằm đảm bảo an ninh nguồn nước mặt trên địa bàn tỉnh Tiền Giang.</w:t>
            </w:r>
          </w:p>
        </w:tc>
        <w:tc>
          <w:tcPr>
            <w:tcW w:w="4252" w:type="dxa"/>
          </w:tcPr>
          <w:p w14:paraId="0DEFF7A5" w14:textId="495840DC" w:rsidR="007862B7" w:rsidRDefault="002748F7" w:rsidP="002748F7">
            <w:pPr>
              <w:spacing w:before="120" w:after="120" w:line="288" w:lineRule="auto"/>
              <w:ind w:left="-57" w:right="-57"/>
              <w:jc w:val="both"/>
              <w:rPr>
                <w:rFonts w:ascii="Times New Roman" w:hAnsi="Times New Roman"/>
                <w:sz w:val="20"/>
                <w:szCs w:val="20"/>
              </w:rPr>
            </w:pPr>
            <w:r w:rsidRPr="002748F7">
              <w:rPr>
                <w:rFonts w:ascii="Times New Roman" w:hAnsi="Times New Roman"/>
                <w:sz w:val="20"/>
                <w:szCs w:val="20"/>
              </w:rPr>
              <w:t xml:space="preserve">Nội dung 1: Điều tra khảo sát, thu thập, cập nhật bổ sung tài liệu </w:t>
            </w:r>
            <w:r>
              <w:rPr>
                <w:rFonts w:ascii="Times New Roman" w:hAnsi="Times New Roman"/>
                <w:sz w:val="20"/>
                <w:szCs w:val="20"/>
              </w:rPr>
              <w:t>p</w:t>
            </w:r>
            <w:r w:rsidRPr="002748F7">
              <w:rPr>
                <w:rFonts w:ascii="Times New Roman" w:hAnsi="Times New Roman"/>
                <w:sz w:val="20"/>
                <w:szCs w:val="20"/>
              </w:rPr>
              <w:t>hục vụ nghiên cứu an ninh nguồn nước mặt tỉnh Tiền Giang</w:t>
            </w:r>
          </w:p>
          <w:p w14:paraId="59BD210C" w14:textId="50C179F1" w:rsidR="002748F7" w:rsidRDefault="002748F7" w:rsidP="002748F7">
            <w:pPr>
              <w:spacing w:before="120" w:after="120" w:line="288" w:lineRule="auto"/>
              <w:ind w:left="-57" w:right="-57"/>
              <w:jc w:val="both"/>
              <w:rPr>
                <w:rFonts w:ascii="Times New Roman" w:hAnsi="Times New Roman"/>
                <w:sz w:val="20"/>
                <w:szCs w:val="20"/>
              </w:rPr>
            </w:pPr>
            <w:r w:rsidRPr="002748F7">
              <w:rPr>
                <w:rFonts w:ascii="Times New Roman" w:hAnsi="Times New Roman"/>
                <w:sz w:val="20"/>
                <w:szCs w:val="20"/>
              </w:rPr>
              <w:t>Nội dung 2: Nghiên cứu đánh giá hiện trạng và nhu cầu khai thác sử dụng nguồn nước mặt sản xuất và sinh hoạt trên địa bàn tỉnh Tiền Giang</w:t>
            </w:r>
          </w:p>
          <w:p w14:paraId="296FE426" w14:textId="23C3DB98" w:rsidR="002748F7" w:rsidRDefault="002748F7" w:rsidP="002748F7">
            <w:pPr>
              <w:spacing w:before="120" w:after="120" w:line="288" w:lineRule="auto"/>
              <w:ind w:left="-57" w:right="-57"/>
              <w:jc w:val="both"/>
              <w:rPr>
                <w:rFonts w:ascii="Times New Roman" w:hAnsi="Times New Roman"/>
                <w:sz w:val="20"/>
                <w:szCs w:val="20"/>
              </w:rPr>
            </w:pPr>
            <w:r w:rsidRPr="002748F7">
              <w:rPr>
                <w:rFonts w:ascii="Times New Roman" w:hAnsi="Times New Roman"/>
                <w:sz w:val="20"/>
                <w:szCs w:val="20"/>
              </w:rPr>
              <w:t>Nội dung 3: Nghiên cứu tiềm năng nguồn nước mặt trên địa bàn tỉnh Tiền Giang</w:t>
            </w:r>
          </w:p>
          <w:p w14:paraId="2BCC13D0" w14:textId="2C4B2AAD" w:rsidR="002748F7" w:rsidRDefault="002748F7" w:rsidP="002748F7">
            <w:pPr>
              <w:spacing w:before="120" w:after="120" w:line="288" w:lineRule="auto"/>
              <w:ind w:left="-57" w:right="-57"/>
              <w:jc w:val="both"/>
              <w:rPr>
                <w:rFonts w:ascii="Times New Roman" w:hAnsi="Times New Roman"/>
                <w:sz w:val="20"/>
                <w:szCs w:val="20"/>
              </w:rPr>
            </w:pPr>
            <w:r w:rsidRPr="002748F7">
              <w:rPr>
                <w:rFonts w:ascii="Times New Roman" w:hAnsi="Times New Roman"/>
                <w:sz w:val="20"/>
                <w:szCs w:val="20"/>
              </w:rPr>
              <w:t>Nội dung 4: Nghiên cứu cân bằng nước, tác động nguồn nước đến sản xuất và sinh hoạt và đề xuất bộ thông số an ninh nguồn nước mặt tỉnh Tiền Giang</w:t>
            </w:r>
          </w:p>
          <w:p w14:paraId="5AB0F1E8" w14:textId="04D9A1FE" w:rsidR="002748F7" w:rsidRDefault="002748F7" w:rsidP="002748F7">
            <w:pPr>
              <w:spacing w:before="120" w:after="120" w:line="288" w:lineRule="auto"/>
              <w:ind w:left="-57" w:right="-57"/>
              <w:jc w:val="both"/>
              <w:rPr>
                <w:rFonts w:ascii="Times New Roman" w:hAnsi="Times New Roman"/>
                <w:sz w:val="20"/>
                <w:szCs w:val="20"/>
              </w:rPr>
            </w:pPr>
            <w:r w:rsidRPr="002748F7">
              <w:rPr>
                <w:rFonts w:ascii="Times New Roman" w:hAnsi="Times New Roman"/>
                <w:sz w:val="20"/>
                <w:szCs w:val="20"/>
              </w:rPr>
              <w:t>Nội dung 5: Nghiên cứu đề xuất các giải pháp, công nghệ khai thác sử dụng hợp lý, bảo vệ nguồn nước mặt nhằm đảm bảo an ninh nguồn nước, giảm thiểu các thiệt hại do hạn hán, xâm nhập mặn gây ra trên địa bàn tỉnh Tiền Giang</w:t>
            </w:r>
          </w:p>
          <w:p w14:paraId="347A0BDB" w14:textId="5E299CBB" w:rsidR="002748F7" w:rsidRDefault="002748F7" w:rsidP="002748F7">
            <w:pPr>
              <w:spacing w:before="120" w:after="120" w:line="288" w:lineRule="auto"/>
              <w:ind w:left="-57" w:right="-57"/>
              <w:jc w:val="both"/>
              <w:rPr>
                <w:rFonts w:ascii="Times New Roman" w:hAnsi="Times New Roman"/>
                <w:sz w:val="20"/>
                <w:szCs w:val="20"/>
              </w:rPr>
            </w:pPr>
            <w:r w:rsidRPr="002748F7">
              <w:rPr>
                <w:rFonts w:ascii="Times New Roman" w:hAnsi="Times New Roman"/>
                <w:sz w:val="20"/>
                <w:szCs w:val="20"/>
              </w:rPr>
              <w:t>Nội dung 6: Xây dựng mô hình mẫu ứng dụng công nghệ thủy lợi nhằm trữ và khai thác hiệu quả, tiết kiệm nguồn nước mặt phục vụ sản xuất nông nghiệp và sinh hoạt trên địa bàn tỉnh Tiền Giang</w:t>
            </w:r>
          </w:p>
        </w:tc>
        <w:tc>
          <w:tcPr>
            <w:tcW w:w="1560" w:type="dxa"/>
          </w:tcPr>
          <w:p w14:paraId="4925980A" w14:textId="035E5B6D" w:rsidR="007862B7" w:rsidRPr="002748F7" w:rsidRDefault="002748F7" w:rsidP="0038747B">
            <w:pPr>
              <w:jc w:val="center"/>
              <w:rPr>
                <w:rFonts w:ascii="Times New Roman" w:hAnsi="Times New Roman"/>
                <w:color w:val="000000"/>
                <w:sz w:val="20"/>
                <w:szCs w:val="20"/>
              </w:rPr>
            </w:pPr>
            <w:r>
              <w:rPr>
                <w:rFonts w:ascii="Times New Roman" w:hAnsi="Times New Roman"/>
                <w:color w:val="000000"/>
                <w:sz w:val="20"/>
                <w:szCs w:val="20"/>
              </w:rPr>
              <w:t>6/2025 – 5/2027 (24 tháng)</w:t>
            </w:r>
          </w:p>
        </w:tc>
        <w:tc>
          <w:tcPr>
            <w:tcW w:w="1553" w:type="dxa"/>
          </w:tcPr>
          <w:p w14:paraId="42469C69" w14:textId="24E65505" w:rsidR="007862B7" w:rsidRPr="0038747B" w:rsidRDefault="002748F7" w:rsidP="004C3603">
            <w:pPr>
              <w:jc w:val="center"/>
              <w:rPr>
                <w:rFonts w:ascii="Times New Roman" w:hAnsi="Times New Roman"/>
                <w:color w:val="000000"/>
                <w:sz w:val="20"/>
                <w:szCs w:val="20"/>
              </w:rPr>
            </w:pPr>
            <w:r>
              <w:rPr>
                <w:rFonts w:ascii="Times New Roman" w:hAnsi="Times New Roman"/>
                <w:color w:val="000000"/>
                <w:sz w:val="20"/>
                <w:szCs w:val="20"/>
              </w:rPr>
              <w:t>2.274.014.000 đồng</w:t>
            </w:r>
          </w:p>
        </w:tc>
      </w:tr>
    </w:tbl>
    <w:p w14:paraId="3AFD90A9" w14:textId="77777777" w:rsidR="001A4BEF" w:rsidRPr="001A4BEF" w:rsidRDefault="001A4BEF" w:rsidP="001A4BEF">
      <w:pPr>
        <w:tabs>
          <w:tab w:val="left" w:pos="8222"/>
        </w:tabs>
        <w:jc w:val="both"/>
        <w:rPr>
          <w:rFonts w:ascii="Times New Roman" w:hAnsi="Times New Roman" w:cs="Times New Roman"/>
          <w:sz w:val="26"/>
          <w:szCs w:val="26"/>
        </w:rPr>
      </w:pPr>
    </w:p>
    <w:sectPr w:rsidR="001A4BEF" w:rsidRPr="001A4BEF" w:rsidSect="00B06A2B">
      <w:pgSz w:w="16838" w:h="11906" w:orient="landscape" w:code="9"/>
      <w:pgMar w:top="1440" w:right="237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A10BA"/>
    <w:multiLevelType w:val="hybridMultilevel"/>
    <w:tmpl w:val="72DCC9B2"/>
    <w:lvl w:ilvl="0" w:tplc="A37C5A16">
      <w:start w:val="6"/>
      <w:numFmt w:val="bullet"/>
      <w:lvlText w:val="-"/>
      <w:lvlJc w:val="left"/>
      <w:pPr>
        <w:ind w:left="303" w:hanging="360"/>
      </w:pPr>
      <w:rPr>
        <w:rFonts w:ascii="Times New Roman" w:eastAsia="Calibri" w:hAnsi="Times New Roman" w:cs="Times New Roman"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 w15:restartNumberingAfterBreak="0">
    <w:nsid w:val="467C550A"/>
    <w:multiLevelType w:val="hybridMultilevel"/>
    <w:tmpl w:val="38B00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D32D27"/>
    <w:multiLevelType w:val="hybridMultilevel"/>
    <w:tmpl w:val="BC6E4686"/>
    <w:lvl w:ilvl="0" w:tplc="A446C406">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07042B"/>
    <w:multiLevelType w:val="hybridMultilevel"/>
    <w:tmpl w:val="0292EA50"/>
    <w:lvl w:ilvl="0" w:tplc="2C4CCA2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875C0C"/>
    <w:multiLevelType w:val="hybridMultilevel"/>
    <w:tmpl w:val="64D49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FE0C7C"/>
    <w:multiLevelType w:val="hybridMultilevel"/>
    <w:tmpl w:val="0A84A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E1F"/>
    <w:rsid w:val="00037B7F"/>
    <w:rsid w:val="000406DD"/>
    <w:rsid w:val="00061465"/>
    <w:rsid w:val="00084561"/>
    <w:rsid w:val="001021E4"/>
    <w:rsid w:val="0010649D"/>
    <w:rsid w:val="00123952"/>
    <w:rsid w:val="00166163"/>
    <w:rsid w:val="001A4BEF"/>
    <w:rsid w:val="001A6A56"/>
    <w:rsid w:val="001E2F9B"/>
    <w:rsid w:val="001E791B"/>
    <w:rsid w:val="002307C2"/>
    <w:rsid w:val="0023745C"/>
    <w:rsid w:val="00254AF1"/>
    <w:rsid w:val="002665E3"/>
    <w:rsid w:val="002748F7"/>
    <w:rsid w:val="002A2CA5"/>
    <w:rsid w:val="002A759C"/>
    <w:rsid w:val="002C4DA8"/>
    <w:rsid w:val="003120B8"/>
    <w:rsid w:val="00327D10"/>
    <w:rsid w:val="00370E1F"/>
    <w:rsid w:val="0038747B"/>
    <w:rsid w:val="00421035"/>
    <w:rsid w:val="004264FB"/>
    <w:rsid w:val="00445BF1"/>
    <w:rsid w:val="00465E98"/>
    <w:rsid w:val="004A0F36"/>
    <w:rsid w:val="004A6F12"/>
    <w:rsid w:val="004B0779"/>
    <w:rsid w:val="004B2F9A"/>
    <w:rsid w:val="004C3603"/>
    <w:rsid w:val="004E6A46"/>
    <w:rsid w:val="00546389"/>
    <w:rsid w:val="00565EEA"/>
    <w:rsid w:val="005A2E86"/>
    <w:rsid w:val="005B3CB5"/>
    <w:rsid w:val="005C2925"/>
    <w:rsid w:val="00601099"/>
    <w:rsid w:val="006257DD"/>
    <w:rsid w:val="0066219C"/>
    <w:rsid w:val="00672D37"/>
    <w:rsid w:val="00677D85"/>
    <w:rsid w:val="006F4BC8"/>
    <w:rsid w:val="00721523"/>
    <w:rsid w:val="007252C0"/>
    <w:rsid w:val="00725CED"/>
    <w:rsid w:val="00756C20"/>
    <w:rsid w:val="007862B7"/>
    <w:rsid w:val="007B25DD"/>
    <w:rsid w:val="00800825"/>
    <w:rsid w:val="0086170B"/>
    <w:rsid w:val="008C6554"/>
    <w:rsid w:val="008E37F6"/>
    <w:rsid w:val="009147A8"/>
    <w:rsid w:val="0094046D"/>
    <w:rsid w:val="00954155"/>
    <w:rsid w:val="009A0F68"/>
    <w:rsid w:val="009D1D31"/>
    <w:rsid w:val="009E0FD2"/>
    <w:rsid w:val="009E7B39"/>
    <w:rsid w:val="00A31ADF"/>
    <w:rsid w:val="00A37B59"/>
    <w:rsid w:val="00A64A08"/>
    <w:rsid w:val="00AF0B1B"/>
    <w:rsid w:val="00AF6A88"/>
    <w:rsid w:val="00B06A2B"/>
    <w:rsid w:val="00B6337E"/>
    <w:rsid w:val="00B6638C"/>
    <w:rsid w:val="00B72B60"/>
    <w:rsid w:val="00B82728"/>
    <w:rsid w:val="00BA505C"/>
    <w:rsid w:val="00BB218D"/>
    <w:rsid w:val="00BB3CEC"/>
    <w:rsid w:val="00BC445A"/>
    <w:rsid w:val="00BE7089"/>
    <w:rsid w:val="00C12220"/>
    <w:rsid w:val="00C13DEC"/>
    <w:rsid w:val="00C33A2F"/>
    <w:rsid w:val="00C72AD3"/>
    <w:rsid w:val="00CE117D"/>
    <w:rsid w:val="00D15E53"/>
    <w:rsid w:val="00D23532"/>
    <w:rsid w:val="00D35471"/>
    <w:rsid w:val="00D37069"/>
    <w:rsid w:val="00D77A49"/>
    <w:rsid w:val="00DB5A8B"/>
    <w:rsid w:val="00E26CF5"/>
    <w:rsid w:val="00E5324E"/>
    <w:rsid w:val="00EA15B0"/>
    <w:rsid w:val="00ED0019"/>
    <w:rsid w:val="00ED17F1"/>
    <w:rsid w:val="00EE513A"/>
    <w:rsid w:val="00EF56BC"/>
    <w:rsid w:val="00F03F70"/>
    <w:rsid w:val="00F341CF"/>
    <w:rsid w:val="00F676D6"/>
    <w:rsid w:val="00F8605C"/>
    <w:rsid w:val="00FD0401"/>
    <w:rsid w:val="00FF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3EDDE"/>
  <w15:chartTrackingRefBased/>
  <w15:docId w15:val="{B396E4BB-474D-433A-BEA6-D65FB6D8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4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D0019"/>
    <w:pPr>
      <w:ind w:left="720"/>
      <w:contextualSpacing/>
    </w:pPr>
  </w:style>
  <w:style w:type="character" w:customStyle="1" w:styleId="ListParagraphChar">
    <w:name w:val="List Paragraph Char"/>
    <w:link w:val="ListParagraph"/>
    <w:locked/>
    <w:rsid w:val="00327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Ha Doan</cp:lastModifiedBy>
  <cp:revision>2</cp:revision>
  <dcterms:created xsi:type="dcterms:W3CDTF">2025-06-09T08:25:00Z</dcterms:created>
  <dcterms:modified xsi:type="dcterms:W3CDTF">2025-06-09T08:25:00Z</dcterms:modified>
</cp:coreProperties>
</file>